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2AA8">
      <w:pPr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附件:</w:t>
      </w:r>
    </w:p>
    <w:p w14:paraId="7AF0637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推进</w:t>
      </w: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“数字住建”赋能行业高质量发展</w:t>
      </w:r>
    </w:p>
    <w:p w14:paraId="4D88DBD5">
      <w:pPr>
        <w:jc w:val="center"/>
        <w:rPr>
          <w:rFonts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培训班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报名回执表</w:t>
      </w:r>
    </w:p>
    <w:bookmarkEnd w:id="0"/>
    <w:tbl>
      <w:tblPr>
        <w:tblStyle w:val="2"/>
        <w:tblpPr w:leftFromText="180" w:rightFromText="180" w:vertAnchor="text" w:horzAnchor="margin" w:tblpXSpec="center" w:tblpY="125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15"/>
        <w:gridCol w:w="977"/>
        <w:gridCol w:w="2053"/>
        <w:gridCol w:w="2835"/>
      </w:tblGrid>
      <w:tr w14:paraId="36A9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5C8A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CBA8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41E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6734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FA60">
            <w:pPr>
              <w:snapToGrid w:val="0"/>
              <w:spacing w:line="560" w:lineRule="exac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0F77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4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12DC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717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9F33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学员姓名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5CCB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9590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8989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</w:tr>
      <w:tr w14:paraId="2D35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B7B3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0028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5DE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8621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8F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B5F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611D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7B10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F35F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38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481B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19A4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565C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E095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26B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2889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0807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E2E9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F3D7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77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AB13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BDCF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9A19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7A23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59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34AA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24DE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1A96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C057">
            <w:pPr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01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EF5C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单位发票名称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23730B">
            <w:pPr>
              <w:spacing w:line="360" w:lineRule="auto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0CB8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52E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纳税人识别号或单位信用代码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AA6A32">
            <w:pPr>
              <w:spacing w:line="480" w:lineRule="auto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6F71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47EE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电子普通发票</w:t>
            </w:r>
          </w:p>
          <w:p w14:paraId="3BF9280A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发送邮箱地址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1D269">
            <w:pPr>
              <w:spacing w:line="480" w:lineRule="auto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（必填）</w:t>
            </w:r>
          </w:p>
        </w:tc>
      </w:tr>
      <w:tr w14:paraId="3B6B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C5DC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AD3236">
            <w:pPr>
              <w:widowControl/>
              <w:spacing w:line="0" w:lineRule="atLeast"/>
              <w:ind w:firstLine="280" w:firstLineChars="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银行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>汇款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□ </w:t>
            </w:r>
            <w:r>
              <w:rPr>
                <w:kern w:val="0"/>
                <w:sz w:val="28"/>
                <w:szCs w:val="28"/>
              </w:rPr>
              <w:t> 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现场缴费 </w:t>
            </w:r>
            <w:r>
              <w:rPr>
                <w:rFonts w:eastAsia="仿宋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</w:t>
            </w:r>
          </w:p>
        </w:tc>
      </w:tr>
      <w:tr w14:paraId="1F27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1437">
            <w:pPr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汇款账户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6E6530">
            <w:pPr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    名：全国市长研修学院</w:t>
            </w:r>
          </w:p>
          <w:p w14:paraId="3C2CA8CC">
            <w:pPr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行：工商银行北京和平里支行</w:t>
            </w:r>
          </w:p>
          <w:p w14:paraId="18546318">
            <w:pPr>
              <w:spacing w:line="48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银行账号：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0200 0042 0901 4437 125</w:t>
            </w:r>
          </w:p>
          <w:p w14:paraId="786A400B">
            <w:pPr>
              <w:snapToGrid w:val="0"/>
              <w:spacing w:line="48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汇款单上请注明“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数字住建班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”。</w:t>
            </w:r>
          </w:p>
        </w:tc>
      </w:tr>
    </w:tbl>
    <w:p w14:paraId="00FD9368">
      <w:pPr>
        <w:spacing w:line="540" w:lineRule="exact"/>
        <w:ind w:firstLine="645"/>
        <w:rPr>
          <w:rFonts w:hint="eastAsia" w:ascii="仿宋" w:hAnsi="仿宋" w:cs="仿宋" w:eastAsiaTheme="minorEastAsia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w:t>备注：</w:t>
      </w:r>
      <w:r>
        <w:fldChar w:fldCharType="begin"/>
      </w:r>
      <w:r>
        <w:instrText xml:space="preserve"> HYPERLINK "mailto:请于将报名表发邮件至报名邮箱xiaofangguifanban@163.com" </w:instrText>
      </w:r>
      <w:r>
        <w:fldChar w:fldCharType="separate"/>
      </w:r>
      <w:r>
        <w:rPr>
          <w:rStyle w:val="4"/>
          <w:rFonts w:ascii="仿宋" w:hAnsi="仿宋" w:eastAsia="仿宋" w:cs="仿宋"/>
          <w:color w:val="auto"/>
          <w:sz w:val="30"/>
          <w:szCs w:val="30"/>
          <w:u w:val="none"/>
        </w:rPr>
        <w:t>报名邮箱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shuzizhujian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"mailto:mayors.cn@163.com"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bCs/>
          <w:sz w:val="32"/>
          <w:szCs w:val="32"/>
        </w:rPr>
        <w:t>@163.com</w:t>
      </w:r>
      <w:r>
        <w:rPr>
          <w:rFonts w:hint="default" w:ascii="Times New Roman" w:hAnsi="Times New Roman" w:cs="Times New Roman"/>
          <w:bCs/>
          <w:sz w:val="32"/>
          <w:szCs w:val="32"/>
        </w:rPr>
        <w:fldChar w:fldCharType="end"/>
      </w:r>
    </w:p>
    <w:p w14:paraId="6470730F">
      <w:pPr>
        <w:snapToGrid w:val="0"/>
        <w:spacing w:line="560" w:lineRule="exact"/>
        <w:jc w:val="left"/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</w:pPr>
      <w:r>
        <w:rPr>
          <w:rStyle w:val="4"/>
          <w:rFonts w:ascii="Times New Roman" w:hAnsi="Times New Roman" w:eastAsia="仿宋" w:cs="Times New Roman"/>
          <w:color w:val="auto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 xml:space="preserve">电话：010-84832461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刘老师18600244707汪老师17611636276 </w:t>
      </w:r>
    </w:p>
    <w:p w14:paraId="6928E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C28FA"/>
    <w:rsid w:val="6EC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2025-04-07T06:09:00Z</dcterms:created>
  <dc:creator>陈超 ~ 竹杖芒鞋</dc:creator>
  <cp:lastModifiedBy>陈超 ~ 竹杖芒鞋</cp:lastModifiedBy>
  <dcterms:modified xsi:type="dcterms:W3CDTF">2025-04-07T06:10:29Z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F322890747DE40D697E93A5B64FF8222_11</vt:lpwstr>
  </property>
  <property fmtid="{D5CDD505-2E9C-101B-9397-08002B2CF9AE}" pid="4" name="KSOTemplateDocerSaveRecord">
    <vt:lpwstr>eyJoZGlkIjoiYzM5OWQ5OWUzNWEyZDhkNmY5ZjM3MmVmMDJjZjIxNjYiLCJ1c2VySWQiOiI1MzMzMzg5ODAifQ==</vt:lpwstr>
  </property>
</Properties>
</file>