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eastAsia="仿宋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城镇节水及污水处理提质增效培训班报名表</w:t>
      </w:r>
    </w:p>
    <w:tbl>
      <w:tblPr>
        <w:tblStyle w:val="6"/>
        <w:tblpPr w:leftFromText="180" w:rightFromText="180" w:vertAnchor="page" w:horzAnchor="page" w:tblpX="1606" w:tblpY="2252"/>
        <w:tblOverlap w:val="never"/>
        <w:tblW w:w="513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479"/>
        <w:gridCol w:w="556"/>
        <w:gridCol w:w="844"/>
        <w:gridCol w:w="1327"/>
        <w:gridCol w:w="185"/>
        <w:gridCol w:w="1108"/>
        <w:gridCol w:w="770"/>
        <w:gridCol w:w="20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0" w:lineRule="atLeast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14.15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mP/efVAAAACQEAAA8AAAAA&#10;AAAAAQAgAAAAIgAAAGRycy9kb3ducmV2LnhtbFBLAQIUABQAAAAIAIdO4kBVB6rQpQEAAEcDAAAO&#10;AAAAAAAAAAEAIAAAACQBAABkcnMvZTJvRG9jLnhtbFBLBQYAAAAABgAGAFkBAAA7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S4Ho9QAAAAJAQAADwAAAAAA&#10;AAABACAAAAAiAAAAZHJzL2Rvd25yZXYueG1sUEsBAhQAFAAAAAgAh07iQOzAEJilAQAARwMAAA4A&#10;AAAAAAAAAQAgAAAAIwEAAGRycy9lMm9Eb2MueG1sUEsFBgAAAAAGAAYAWQEAADo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047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 系 人</w:t>
            </w:r>
            <w:bookmarkStart w:id="0" w:name="_GoBack"/>
            <w:bookmarkEnd w:id="0"/>
          </w:p>
        </w:tc>
        <w:tc>
          <w:tcPr>
            <w:tcW w:w="177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8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042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11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住宿</w:t>
            </w:r>
          </w:p>
          <w:p>
            <w:pPr>
              <w:spacing w:line="0" w:lineRule="atLeas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（单住/合住）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042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042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042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单位发票名称</w:t>
            </w:r>
          </w:p>
        </w:tc>
        <w:tc>
          <w:tcPr>
            <w:tcW w:w="4047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4047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4047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请尽量采取银行汇款方式。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 □       现金 □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  刷卡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249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万    仟    佰    拾    元整</w:t>
            </w:r>
          </w:p>
        </w:tc>
        <w:tc>
          <w:tcPr>
            <w:tcW w:w="4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小写</w:t>
            </w:r>
          </w:p>
        </w:tc>
        <w:tc>
          <w:tcPr>
            <w:tcW w:w="11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9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指定收款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</w:t>
            </w:r>
          </w:p>
        </w:tc>
        <w:tc>
          <w:tcPr>
            <w:tcW w:w="4047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账户名：全国市长研修学院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银行账号：0200 0042 0901 4437 125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开户行名称：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工商银行北京和平里支行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12位联行户号：1021 0000 0423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注：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请在汇款单上注明“</w:t>
            </w: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城镇节水及污水处理提质增效培训班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6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instrText xml:space="preserve"> HYPERLINK "mailto:请于6月16日前将报名表汇总邮件至报名邮箱S64921434@163.com或传真至010-64821801。" </w:instrTex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请于8月31日前将报名表汇总邮件至报名邮箱：cj64821801@163.com或传真至010-64821801。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  <w:p>
            <w:pPr>
              <w:spacing w:line="0" w:lineRule="atLeast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2.请务必准确填写接收邮箱及发票信息。</w:t>
            </w:r>
          </w:p>
          <w:p>
            <w:pPr>
              <w:spacing w:line="0" w:lineRule="atLeast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3.此表不够，可自行复制增行。</w:t>
            </w:r>
          </w:p>
        </w:tc>
      </w:tr>
    </w:tbl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17" w:right="1758" w:bottom="1417" w:left="1587" w:header="851" w:footer="907" w:gutter="0"/>
      <w:cols w:space="0" w:num="1"/>
      <w:titlePg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  <w:lang w:val="zh-CN"/>
      </w:rPr>
    </w:pPr>
    <w:r>
      <w:rPr>
        <w:sz w:val="24"/>
        <w:szCs w:val="24"/>
        <w:lang w:val="zh-CN"/>
      </w:rPr>
      <w:fldChar w:fldCharType="begin"/>
    </w:r>
    <w:r>
      <w:rPr>
        <w:sz w:val="24"/>
        <w:szCs w:val="24"/>
        <w:lang w:val="zh-CN"/>
      </w:rPr>
      <w:instrText xml:space="preserve">PAGE   \* MERGEFORMAT</w:instrText>
    </w:r>
    <w:r>
      <w:rPr>
        <w:sz w:val="24"/>
        <w:szCs w:val="24"/>
        <w:lang w:val="zh-CN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  <w:lang w:val="zh-CN"/>
      </w:rPr>
      <w:fldChar w:fldCharType="end"/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DUzYmRkYWRmMGEzYzcyNzYwMTNmMWJhYjI1YjIifQ=="/>
  </w:docVars>
  <w:rsids>
    <w:rsidRoot w:val="00000000"/>
    <w:rsid w:val="00FD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2022-07-26T06:37:46Z</dcterms:created>
  <dc:creator>学院</dc:creator>
  <cp:lastModifiedBy>刘哈哈-.-</cp:lastModifiedBy>
  <dcterms:modified xsi:type="dcterms:W3CDTF">2022-07-26T06:38:10Z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AD6503C679C24C029D346DBD7E52E212</vt:lpwstr>
  </property>
</Properties>
</file>