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114" w:rsidRDefault="006A1114" w:rsidP="006A1114">
      <w:pPr>
        <w:spacing w:line="560" w:lineRule="exact"/>
        <w:jc w:val="left"/>
        <w:rPr>
          <w:rFonts w:ascii="Times New Roman" w:eastAsia="仿宋_GB2312" w:hAnsi="Times New Roman"/>
          <w:b/>
          <w:sz w:val="32"/>
        </w:rPr>
      </w:pPr>
      <w:r>
        <w:rPr>
          <w:rFonts w:ascii="Times New Roman" w:eastAsia="仿宋_GB2312" w:hAnsi="Times New Roman"/>
          <w:b/>
          <w:sz w:val="32"/>
        </w:rPr>
        <w:t>附件：</w:t>
      </w:r>
    </w:p>
    <w:p w:rsidR="006A1114" w:rsidRDefault="006A1114" w:rsidP="006A1114">
      <w:pPr>
        <w:snapToGrid w:val="0"/>
        <w:spacing w:line="560" w:lineRule="exact"/>
        <w:ind w:right="600"/>
        <w:jc w:val="center"/>
        <w:rPr>
          <w:rFonts w:ascii="Times New Roman" w:eastAsia="仿宋_GB2312" w:hAnsi="Times New Roman" w:hint="eastAsia"/>
          <w:b/>
          <w:sz w:val="32"/>
        </w:rPr>
      </w:pPr>
      <w:r>
        <w:rPr>
          <w:rStyle w:val="a3"/>
          <w:rFonts w:ascii="宋体" w:hAnsi="宋体" w:cs="宋体" w:hint="eastAsia"/>
          <w:color w:val="000000"/>
          <w:sz w:val="32"/>
          <w:szCs w:val="32"/>
        </w:rPr>
        <w:t>第二期骨干建筑师培训班</w:t>
      </w:r>
      <w:r>
        <w:rPr>
          <w:rFonts w:ascii="宋体" w:hAnsi="宋体" w:cs="宋体" w:hint="eastAsia"/>
          <w:b/>
          <w:bCs/>
          <w:sz w:val="32"/>
          <w:szCs w:val="32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811"/>
        <w:gridCol w:w="2055"/>
        <w:gridCol w:w="600"/>
        <w:gridCol w:w="776"/>
        <w:gridCol w:w="984"/>
        <w:gridCol w:w="981"/>
        <w:gridCol w:w="1917"/>
      </w:tblGrid>
      <w:tr w:rsidR="006A1114" w:rsidTr="007F036C">
        <w:trPr>
          <w:cantSplit/>
          <w:trHeight w:val="776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8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A1114" w:rsidTr="007F036C">
        <w:trPr>
          <w:cantSplit/>
          <w:trHeight w:val="70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  址</w:t>
            </w:r>
          </w:p>
        </w:tc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A1114" w:rsidTr="007F036C">
        <w:trPr>
          <w:trHeight w:val="716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32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部门及职务</w:t>
            </w:r>
          </w:p>
          <w:p w:rsidR="006A1114" w:rsidRDefault="006A1114" w:rsidP="007F036C">
            <w:pPr>
              <w:snapToGrid w:val="0"/>
              <w:spacing w:line="32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注册执业类别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32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  <w:p w:rsidR="006A1114" w:rsidRDefault="006A1114" w:rsidP="007F036C">
            <w:pPr>
              <w:snapToGrid w:val="0"/>
              <w:spacing w:line="32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重要，接收报到通知</w:t>
            </w:r>
          </w:p>
        </w:tc>
      </w:tr>
      <w:tr w:rsidR="006A1114" w:rsidTr="007F036C">
        <w:trPr>
          <w:trHeight w:val="656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4" w:rsidRDefault="006A1114" w:rsidP="007F036C">
            <w:pPr>
              <w:snapToGrid w:val="0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4" w:rsidRDefault="006A1114" w:rsidP="007F036C">
            <w:pPr>
              <w:snapToGrid w:val="0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4" w:rsidRDefault="006A1114" w:rsidP="007F036C">
            <w:pPr>
              <w:snapToGrid w:val="0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4" w:rsidRDefault="006A1114" w:rsidP="007F036C">
            <w:pPr>
              <w:snapToGrid w:val="0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4" w:rsidRDefault="006A1114" w:rsidP="007F036C">
            <w:pPr>
              <w:snapToGrid w:val="0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A1114" w:rsidTr="007F036C">
        <w:trPr>
          <w:trHeight w:val="691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4" w:rsidRDefault="006A1114" w:rsidP="007F036C">
            <w:pPr>
              <w:snapToGrid w:val="0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4" w:rsidRDefault="006A1114" w:rsidP="007F036C">
            <w:pPr>
              <w:snapToGrid w:val="0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4" w:rsidRDefault="006A1114" w:rsidP="007F036C">
            <w:pPr>
              <w:snapToGrid w:val="0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4" w:rsidRDefault="006A1114" w:rsidP="007F036C">
            <w:pPr>
              <w:snapToGrid w:val="0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4" w:rsidRDefault="006A1114" w:rsidP="007F036C">
            <w:pPr>
              <w:snapToGrid w:val="0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A1114" w:rsidTr="007F036C">
        <w:trPr>
          <w:trHeight w:val="661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4" w:rsidRDefault="006A1114" w:rsidP="007F036C">
            <w:pPr>
              <w:snapToGrid w:val="0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4" w:rsidRDefault="006A1114" w:rsidP="007F036C">
            <w:pPr>
              <w:snapToGrid w:val="0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4" w:rsidRDefault="006A1114" w:rsidP="007F036C">
            <w:pPr>
              <w:snapToGrid w:val="0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4" w:rsidRDefault="006A1114" w:rsidP="007F036C">
            <w:pPr>
              <w:snapToGrid w:val="0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4" w:rsidRDefault="006A1114" w:rsidP="007F036C">
            <w:pPr>
              <w:snapToGrid w:val="0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A1114" w:rsidTr="007F036C">
        <w:trPr>
          <w:trHeight w:val="661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4" w:rsidRDefault="006A1114" w:rsidP="007F036C">
            <w:pPr>
              <w:snapToGrid w:val="0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4" w:rsidRDefault="006A1114" w:rsidP="007F036C">
            <w:pPr>
              <w:snapToGrid w:val="0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4" w:rsidRDefault="006A1114" w:rsidP="007F036C">
            <w:pPr>
              <w:snapToGrid w:val="0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4" w:rsidRDefault="006A1114" w:rsidP="007F036C">
            <w:pPr>
              <w:snapToGrid w:val="0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4" w:rsidRDefault="006A1114" w:rsidP="007F036C">
            <w:pPr>
              <w:snapToGrid w:val="0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A1114" w:rsidTr="007F036C">
        <w:trPr>
          <w:trHeight w:val="682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付款方式</w:t>
            </w:r>
          </w:p>
        </w:tc>
        <w:tc>
          <w:tcPr>
            <w:tcW w:w="8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560" w:lineRule="exact"/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□银行汇款（推荐）    □现场交费</w:t>
            </w:r>
          </w:p>
        </w:tc>
      </w:tr>
      <w:tr w:rsidR="006A1114" w:rsidTr="007F036C">
        <w:trPr>
          <w:trHeight w:val="682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费用总额</w:t>
            </w:r>
          </w:p>
        </w:tc>
        <w:tc>
          <w:tcPr>
            <w:tcW w:w="8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560" w:lineRule="exact"/>
              <w:ind w:firstLineChars="700" w:firstLine="19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万 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仟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拾    元整</w:t>
            </w:r>
          </w:p>
        </w:tc>
      </w:tr>
      <w:tr w:rsidR="006A1114" w:rsidTr="007F036C">
        <w:trPr>
          <w:trHeight w:val="683"/>
          <w:jc w:val="center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指定收款账户</w:t>
            </w:r>
          </w:p>
        </w:tc>
        <w:tc>
          <w:tcPr>
            <w:tcW w:w="42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4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户名:全国市长研修学院</w:t>
            </w:r>
          </w:p>
          <w:p w:rsidR="006A1114" w:rsidRDefault="006A1114" w:rsidP="007F036C">
            <w:pPr>
              <w:snapToGrid w:val="0"/>
              <w:spacing w:line="4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银行账号:0200004209014437125</w:t>
            </w:r>
          </w:p>
          <w:p w:rsidR="006A1114" w:rsidRDefault="006A1114" w:rsidP="007F036C">
            <w:pPr>
              <w:snapToGrid w:val="0"/>
              <w:spacing w:line="4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开户行:工行北京和平里支行</w:t>
            </w:r>
          </w:p>
          <w:p w:rsidR="006A1114" w:rsidRDefault="006A1114" w:rsidP="007F036C">
            <w:pPr>
              <w:snapToGrid w:val="0"/>
              <w:spacing w:line="440" w:lineRule="exact"/>
              <w:rPr>
                <w:rFonts w:ascii="Times New Roman" w:eastAsia="仿宋_GB2312" w:hAnsi="Times New Roman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12位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联行户号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:102100000423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3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小写￥：</w:t>
            </w:r>
          </w:p>
        </w:tc>
      </w:tr>
      <w:tr w:rsidR="006A1114" w:rsidTr="007F036C">
        <w:trPr>
          <w:trHeight w:val="1122"/>
          <w:jc w:val="center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424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1114" w:rsidRDefault="006A1114" w:rsidP="007F036C">
            <w:pPr>
              <w:spacing w:line="48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汇款单上注明参加</w:t>
            </w:r>
          </w:p>
          <w:p w:rsidR="006A1114" w:rsidRDefault="006A1114" w:rsidP="007F036C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“防火规范培训”</w:t>
            </w:r>
          </w:p>
        </w:tc>
      </w:tr>
      <w:tr w:rsidR="006A1114" w:rsidTr="007F036C">
        <w:trPr>
          <w:trHeight w:val="513"/>
          <w:jc w:val="center"/>
        </w:trPr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发票</w:t>
            </w:r>
          </w:p>
          <w:p w:rsidR="006A1114" w:rsidRDefault="006A1114" w:rsidP="007F036C">
            <w:pPr>
              <w:snapToGrid w:val="0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信息</w:t>
            </w:r>
          </w:p>
        </w:tc>
        <w:tc>
          <w:tcPr>
            <w:tcW w:w="286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增值税发票类型：</w:t>
            </w:r>
          </w:p>
          <w:p w:rsidR="006A1114" w:rsidRDefault="006A1114" w:rsidP="007F036C">
            <w:pPr>
              <w:snapToGrid w:val="0"/>
              <w:spacing w:line="400" w:lineRule="exact"/>
              <w:jc w:val="center"/>
              <w:outlineLvl w:val="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准确填写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5258" w:type="dxa"/>
            <w:gridSpan w:val="5"/>
            <w:tcBorders>
              <w:left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400" w:lineRule="exact"/>
              <w:jc w:val="left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□普通发票（仅填写单位名称、税号即可）</w:t>
            </w:r>
          </w:p>
        </w:tc>
      </w:tr>
      <w:tr w:rsidR="006A1114" w:rsidTr="007F036C">
        <w:trPr>
          <w:trHeight w:val="422"/>
          <w:jc w:val="center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25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400" w:lineRule="exact"/>
              <w:jc w:val="left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□专用发票（须完整填写全部单位信息）</w:t>
            </w:r>
          </w:p>
        </w:tc>
      </w:tr>
      <w:tr w:rsidR="006A1114" w:rsidTr="007F036C">
        <w:trPr>
          <w:trHeight w:val="452"/>
          <w:jc w:val="center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560" w:lineRule="exact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124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400" w:lineRule="exact"/>
              <w:jc w:val="left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开票单位全称：</w:t>
            </w:r>
          </w:p>
        </w:tc>
      </w:tr>
      <w:tr w:rsidR="006A1114" w:rsidTr="007F036C">
        <w:trPr>
          <w:trHeight w:val="465"/>
          <w:jc w:val="center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560" w:lineRule="exact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124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400" w:lineRule="exact"/>
              <w:jc w:val="left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纳税人识别号：</w:t>
            </w:r>
          </w:p>
        </w:tc>
      </w:tr>
      <w:tr w:rsidR="006A1114" w:rsidTr="007F036C">
        <w:trPr>
          <w:trHeight w:val="437"/>
          <w:jc w:val="center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560" w:lineRule="exact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124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400" w:lineRule="exact"/>
              <w:jc w:val="left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地址、电话：</w:t>
            </w:r>
          </w:p>
        </w:tc>
      </w:tr>
      <w:tr w:rsidR="006A1114" w:rsidTr="007F036C">
        <w:trPr>
          <w:trHeight w:val="461"/>
          <w:jc w:val="center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560" w:lineRule="exact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124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4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开户行及账号：</w:t>
            </w:r>
          </w:p>
        </w:tc>
      </w:tr>
      <w:tr w:rsidR="006A1114" w:rsidTr="007F036C">
        <w:trPr>
          <w:trHeight w:val="67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8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1114" w:rsidRDefault="006A1114" w:rsidP="007F036C">
            <w:pPr>
              <w:snapToGrid w:val="0"/>
              <w:spacing w:line="560" w:lineRule="exact"/>
              <w:ind w:firstLineChars="900" w:firstLine="2520"/>
              <w:jc w:val="righ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</w:tbl>
    <w:p w:rsidR="006A1114" w:rsidRDefault="006A1114" w:rsidP="006A1114">
      <w:pPr>
        <w:tabs>
          <w:tab w:val="left" w:pos="4840"/>
        </w:tabs>
        <w:snapToGrid w:val="0"/>
        <w:spacing w:line="560" w:lineRule="exact"/>
        <w:ind w:rightChars="-123" w:right="-258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备注：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请提前填写报名表发至</w:t>
      </w:r>
      <w:r>
        <w:rPr>
          <w:rFonts w:ascii="仿宋_GB2312" w:eastAsia="仿宋_GB2312" w:hAnsi="仿宋_GB2312" w:cs="仿宋_GB2312"/>
          <w:sz w:val="28"/>
          <w:szCs w:val="28"/>
        </w:rPr>
        <w:t>电子邮箱</w:t>
      </w:r>
      <w:r>
        <w:rPr>
          <w:rFonts w:ascii="宋体" w:hAnsi="宋体" w:cs="仿宋_GB2312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zjbggpx@163.com。</w:t>
      </w:r>
    </w:p>
    <w:p w:rsidR="00D2313D" w:rsidRPr="006A1114" w:rsidRDefault="006A1114" w:rsidP="006A1114">
      <w:pPr>
        <w:tabs>
          <w:tab w:val="left" w:pos="4840"/>
        </w:tabs>
        <w:snapToGrid w:val="0"/>
        <w:spacing w:line="560" w:lineRule="exact"/>
        <w:ind w:rightChars="-123" w:right="-258" w:firstLineChars="300" w:firstLine="840"/>
      </w:pPr>
      <w:r>
        <w:rPr>
          <w:rFonts w:ascii="仿宋_GB2312" w:eastAsia="仿宋_GB2312" w:hAnsi="仿宋_GB2312" w:cs="仿宋_GB2312" w:hint="eastAsia"/>
          <w:sz w:val="28"/>
          <w:szCs w:val="28"/>
        </w:rPr>
        <w:t>邮件主题写明：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单位名称-姓名-防火规范培训</w:t>
      </w:r>
      <w:r>
        <w:rPr>
          <w:rFonts w:ascii="仿宋_GB2312" w:eastAsia="仿宋_GB2312" w:hAnsi="仿宋_GB2312" w:cs="仿宋_GB2312" w:hint="eastAsia"/>
          <w:sz w:val="28"/>
          <w:szCs w:val="28"/>
        </w:rPr>
        <w:t>，便于查询。</w:t>
      </w:r>
      <w:bookmarkStart w:id="0" w:name="_GoBack"/>
      <w:bookmarkEnd w:id="0"/>
    </w:p>
    <w:sectPr w:rsidR="00D2313D" w:rsidRPr="006A1114" w:rsidSect="006A1114">
      <w:footerReference w:type="default" r:id="rId4"/>
      <w:pgSz w:w="11906" w:h="16838"/>
      <w:pgMar w:top="1304" w:right="1797" w:bottom="1304" w:left="1797" w:header="851" w:footer="992" w:gutter="0"/>
      <w:pgNumType w:fmt="numberInDash" w:start="4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A111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A1114">
                          <w:pPr>
                            <w:pStyle w:val="a4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5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" filled="f" stroked="f">
              <v:textbox style="mso-fit-shape-to-text:t" inset="0,0,0,0">
                <w:txbxContent>
                  <w:p w:rsidR="00000000" w:rsidRDefault="006A1114">
                    <w:pPr>
                      <w:pStyle w:val="a4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14"/>
    <w:rsid w:val="006A1114"/>
    <w:rsid w:val="00B46E56"/>
    <w:rsid w:val="00E0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502C33-000F-4E31-BA86-2CA976EC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1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A1114"/>
    <w:rPr>
      <w:b/>
      <w:bCs/>
    </w:rPr>
  </w:style>
  <w:style w:type="paragraph" w:styleId="a4">
    <w:name w:val="footer"/>
    <w:basedOn w:val="a"/>
    <w:link w:val="Char"/>
    <w:rsid w:val="006A111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6A1114"/>
    <w:rPr>
      <w:rFonts w:ascii="Calibri" w:eastAsia="宋体" w:hAnsi="Calibr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china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2018-06-27T12:40:00Z</dcterms:created>
  <dcterms:modified xsi:type="dcterms:W3CDTF">2018-06-27T12:41:00Z</dcterms:modified>
</cp:coreProperties>
</file>